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F8CA" w14:textId="77777777" w:rsidR="007A311A" w:rsidRDefault="007A311A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66B38409" w14:textId="77777777" w:rsidR="007A311A" w:rsidRDefault="007A311A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000001F9" w14:textId="15E754F9" w:rsidR="004A21DD" w:rsidRDefault="00D66F49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</w:pPr>
      <w:r>
        <w:rPr>
          <w:b/>
        </w:rPr>
        <w:t xml:space="preserve">FORMATO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</w:t>
      </w:r>
      <w:r>
        <w:t xml:space="preserve"> </w:t>
      </w:r>
    </w:p>
    <w:p w14:paraId="000001FA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</w:pPr>
    </w:p>
    <w:p w14:paraId="000001FB" w14:textId="470CD6A9" w:rsidR="004A21DD" w:rsidRDefault="00D66F49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IDENTIFICACION DEL </w:t>
      </w:r>
      <w:r w:rsidR="009E2996">
        <w:rPr>
          <w:b/>
          <w:u w:val="single"/>
        </w:rPr>
        <w:t>CONCURSANTE</w:t>
      </w:r>
    </w:p>
    <w:p w14:paraId="000001FC" w14:textId="77777777" w:rsidR="004A21DD" w:rsidRDefault="00D66F49">
      <w:pPr>
        <w:spacing w:after="0" w:line="240" w:lineRule="auto"/>
        <w:jc w:val="center"/>
      </w:pPr>
      <w:r>
        <w:t>(presentar en archivo PDF)</w:t>
      </w:r>
    </w:p>
    <w:p w14:paraId="000001FD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000001FE" w14:textId="19082BD4" w:rsidR="004A21DD" w:rsidRDefault="00D66F49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  <w:color w:val="000000"/>
        </w:rPr>
        <w:t>“</w:t>
      </w:r>
      <w:r w:rsidR="00794D5F" w:rsidRPr="00537096">
        <w:rPr>
          <w:b/>
          <w:bCs/>
          <w:color w:val="000000"/>
        </w:rPr>
        <w:t xml:space="preserve">PROMOCIÓN DE LA LEY </w:t>
      </w:r>
      <w:proofErr w:type="spellStart"/>
      <w:r w:rsidR="00794D5F" w:rsidRPr="00537096">
        <w:rPr>
          <w:b/>
          <w:bCs/>
          <w:color w:val="000000"/>
        </w:rPr>
        <w:t>N°</w:t>
      </w:r>
      <w:proofErr w:type="spellEnd"/>
      <w:r w:rsidR="00794D5F" w:rsidRPr="00537096">
        <w:rPr>
          <w:b/>
          <w:bCs/>
          <w:color w:val="000000"/>
        </w:rPr>
        <w:t xml:space="preserve"> 18.450 DE FOMENTO AL RIEGO Y DRENAJE DE LA COMISIÓN NACIONAL DE </w:t>
      </w:r>
      <w:r w:rsidR="00E54583" w:rsidRPr="00537096">
        <w:rPr>
          <w:b/>
          <w:bCs/>
          <w:color w:val="000000"/>
        </w:rPr>
        <w:t>RIEGO</w:t>
      </w:r>
      <w:r w:rsidR="00E54583" w:rsidDel="00794D5F">
        <w:rPr>
          <w:b/>
        </w:rPr>
        <w:t>”</w:t>
      </w:r>
    </w:p>
    <w:p w14:paraId="00000200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00000201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both"/>
      </w:pPr>
    </w:p>
    <w:p w14:paraId="00000202" w14:textId="1A8C18F0" w:rsidR="004A21DD" w:rsidRDefault="00D66F49">
      <w:pPr>
        <w:spacing w:after="0" w:line="240" w:lineRule="auto"/>
      </w:pPr>
      <w:r>
        <w:t xml:space="preserve">NOMBRE DEL </w:t>
      </w:r>
      <w:r w:rsidR="009E2996">
        <w:t>CONCURSANTE</w:t>
      </w:r>
      <w:r>
        <w:t>: ____________________________________________________________</w:t>
      </w:r>
    </w:p>
    <w:p w14:paraId="00000203" w14:textId="77777777" w:rsidR="004A21DD" w:rsidRDefault="004A21DD">
      <w:pPr>
        <w:spacing w:after="0" w:line="240" w:lineRule="auto"/>
      </w:pPr>
    </w:p>
    <w:p w14:paraId="00000204" w14:textId="2661CD9B" w:rsidR="004A21DD" w:rsidRDefault="00D66F49">
      <w:pPr>
        <w:spacing w:after="0" w:line="240" w:lineRule="auto"/>
      </w:pPr>
      <w:r>
        <w:t>R.U.T.</w:t>
      </w:r>
      <w:r w:rsidR="00625AA3">
        <w:t xml:space="preserve"> </w:t>
      </w:r>
      <w:r w:rsidR="00743F8B">
        <w:t xml:space="preserve">DEL </w:t>
      </w:r>
      <w:r w:rsidR="009E2996">
        <w:t>CONCURSANTE</w:t>
      </w:r>
      <w:r>
        <w:t>: __________________________________________________________________</w:t>
      </w:r>
    </w:p>
    <w:p w14:paraId="00000205" w14:textId="77777777" w:rsidR="004A21DD" w:rsidRDefault="004A21DD">
      <w:pPr>
        <w:spacing w:after="0" w:line="240" w:lineRule="auto"/>
      </w:pPr>
    </w:p>
    <w:p w14:paraId="00000206" w14:textId="412253D8" w:rsidR="004A21DD" w:rsidRDefault="00D66F49">
      <w:pPr>
        <w:spacing w:after="0" w:line="240" w:lineRule="auto"/>
      </w:pPr>
      <w:r>
        <w:t xml:space="preserve">DOMICILIO </w:t>
      </w:r>
      <w:r w:rsidR="00743F8B">
        <w:t xml:space="preserve">DEL </w:t>
      </w:r>
      <w:r w:rsidR="009E2996">
        <w:t>CONCURSANTE</w:t>
      </w:r>
      <w:r>
        <w:t>: ______________________________________________________________</w:t>
      </w:r>
    </w:p>
    <w:p w14:paraId="00000207" w14:textId="77777777" w:rsidR="004A21DD" w:rsidRDefault="004A21DD">
      <w:pPr>
        <w:spacing w:after="0" w:line="240" w:lineRule="auto"/>
      </w:pPr>
    </w:p>
    <w:p w14:paraId="00000208" w14:textId="77777777" w:rsidR="004A21DD" w:rsidRDefault="00D66F49">
      <w:pPr>
        <w:spacing w:after="0" w:line="240" w:lineRule="auto"/>
      </w:pPr>
      <w:r>
        <w:t>TELEFONO: _______________________________________________________________________</w:t>
      </w:r>
    </w:p>
    <w:p w14:paraId="00000209" w14:textId="77777777" w:rsidR="004A21DD" w:rsidRDefault="004A21DD">
      <w:pPr>
        <w:spacing w:after="0" w:line="240" w:lineRule="auto"/>
      </w:pPr>
    </w:p>
    <w:p w14:paraId="0000020A" w14:textId="77777777" w:rsidR="004A21DD" w:rsidRDefault="00D66F49">
      <w:pPr>
        <w:spacing w:after="0" w:line="240" w:lineRule="auto"/>
      </w:pPr>
      <w:r>
        <w:t>REPRESENTANTE LEGAL: _____________________________________________________________</w:t>
      </w:r>
    </w:p>
    <w:p w14:paraId="0000020B" w14:textId="77777777" w:rsidR="004A21DD" w:rsidRDefault="004A21DD">
      <w:pPr>
        <w:spacing w:after="0" w:line="240" w:lineRule="auto"/>
      </w:pPr>
    </w:p>
    <w:p w14:paraId="0000020C" w14:textId="763652BD" w:rsidR="004A21DD" w:rsidRDefault="00174E8E">
      <w:pPr>
        <w:spacing w:after="0" w:line="240" w:lineRule="auto"/>
      </w:pPr>
      <w:r>
        <w:t>C.I.</w:t>
      </w:r>
      <w:r w:rsidR="00D66F49">
        <w:t>.____________________________________________________________________________</w:t>
      </w:r>
    </w:p>
    <w:p w14:paraId="0000020D" w14:textId="77777777" w:rsidR="004A21DD" w:rsidRDefault="004A21DD">
      <w:pPr>
        <w:spacing w:after="0" w:line="240" w:lineRule="auto"/>
      </w:pPr>
    </w:p>
    <w:p w14:paraId="0000020E" w14:textId="77777777" w:rsidR="004A21DD" w:rsidRDefault="00D66F49">
      <w:pPr>
        <w:spacing w:after="0" w:line="240" w:lineRule="auto"/>
      </w:pPr>
      <w:r>
        <w:t>TELEFONO: _______________________________________________________________________</w:t>
      </w:r>
    </w:p>
    <w:p w14:paraId="0000020F" w14:textId="77777777" w:rsidR="004A21DD" w:rsidRDefault="004A21DD">
      <w:pPr>
        <w:spacing w:after="0" w:line="240" w:lineRule="auto"/>
      </w:pPr>
    </w:p>
    <w:p w14:paraId="00000210" w14:textId="77777777" w:rsidR="004A21DD" w:rsidRDefault="00D66F49">
      <w:pPr>
        <w:spacing w:after="0" w:line="240" w:lineRule="auto"/>
      </w:pPr>
      <w:r>
        <w:t>PERSONA CONTACTO: ______________________________________________________________</w:t>
      </w:r>
    </w:p>
    <w:p w14:paraId="00000211" w14:textId="77777777" w:rsidR="004A21DD" w:rsidRDefault="004A21DD">
      <w:pPr>
        <w:spacing w:after="0" w:line="240" w:lineRule="auto"/>
      </w:pPr>
    </w:p>
    <w:p w14:paraId="00000212" w14:textId="77777777" w:rsidR="004A21DD" w:rsidRDefault="00D66F49">
      <w:pPr>
        <w:spacing w:after="0" w:line="240" w:lineRule="auto"/>
      </w:pPr>
      <w:r>
        <w:t>TELEFONO: _______________________________________________________________________</w:t>
      </w:r>
    </w:p>
    <w:p w14:paraId="00000213" w14:textId="77777777" w:rsidR="004A21DD" w:rsidRDefault="004A21DD">
      <w:pPr>
        <w:spacing w:after="0" w:line="240" w:lineRule="auto"/>
      </w:pPr>
    </w:p>
    <w:p w14:paraId="00000214" w14:textId="77777777" w:rsidR="004A21DD" w:rsidRDefault="00D66F49">
      <w:pPr>
        <w:spacing w:after="0" w:line="240" w:lineRule="auto"/>
      </w:pPr>
      <w:r>
        <w:t xml:space="preserve">CORREO ELECTRÓNICO </w:t>
      </w:r>
      <w:proofErr w:type="spellStart"/>
      <w:r>
        <w:t>N°</w:t>
      </w:r>
      <w:proofErr w:type="spellEnd"/>
      <w:r>
        <w:t xml:space="preserve"> 1: _________________________________________________________</w:t>
      </w:r>
    </w:p>
    <w:p w14:paraId="00000215" w14:textId="77777777" w:rsidR="004A21DD" w:rsidRDefault="004A21DD">
      <w:pPr>
        <w:spacing w:after="0" w:line="240" w:lineRule="auto"/>
      </w:pPr>
    </w:p>
    <w:p w14:paraId="00000216" w14:textId="77777777" w:rsidR="004A21DD" w:rsidRDefault="00D66F49">
      <w:pPr>
        <w:spacing w:after="0" w:line="240" w:lineRule="auto"/>
      </w:pPr>
      <w:r>
        <w:t xml:space="preserve">CORREO ELECTRÓNICO </w:t>
      </w:r>
      <w:proofErr w:type="spellStart"/>
      <w:r>
        <w:t>N°</w:t>
      </w:r>
      <w:proofErr w:type="spellEnd"/>
      <w:r>
        <w:t xml:space="preserve"> 2: _________________________________________________________</w:t>
      </w:r>
    </w:p>
    <w:p w14:paraId="00000217" w14:textId="77777777" w:rsidR="004A21DD" w:rsidRDefault="004A21DD">
      <w:pPr>
        <w:spacing w:after="0" w:line="240" w:lineRule="auto"/>
        <w:jc w:val="both"/>
      </w:pPr>
    </w:p>
    <w:p w14:paraId="00000218" w14:textId="77777777" w:rsidR="004A21DD" w:rsidRDefault="004A21DD">
      <w:pPr>
        <w:spacing w:after="0" w:line="240" w:lineRule="auto"/>
        <w:jc w:val="both"/>
      </w:pPr>
    </w:p>
    <w:p w14:paraId="00000219" w14:textId="77777777" w:rsidR="004A21DD" w:rsidRDefault="004A21DD">
      <w:pPr>
        <w:spacing w:after="0" w:line="240" w:lineRule="auto"/>
      </w:pPr>
    </w:p>
    <w:p w14:paraId="6A1BB511" w14:textId="77777777" w:rsidR="00743F8B" w:rsidRDefault="00743F8B" w:rsidP="00743F8B">
      <w:pPr>
        <w:spacing w:after="0" w:line="240" w:lineRule="auto"/>
        <w:jc w:val="both"/>
      </w:pPr>
      <w:r>
        <w:t>Esta información será considerada como oficial, para el envío de documentación física o digital. En caso de presentar modificaciones en la información de referencia, está se debe informar por vía formal a la Comisión Nacional de Riego.</w:t>
      </w:r>
    </w:p>
    <w:p w14:paraId="0000021C" w14:textId="77777777" w:rsidR="004A21DD" w:rsidRDefault="004A21DD">
      <w:pPr>
        <w:spacing w:after="0" w:line="240" w:lineRule="auto"/>
      </w:pPr>
    </w:p>
    <w:p w14:paraId="0000021D" w14:textId="77777777" w:rsidR="004A21DD" w:rsidRDefault="004A21DD">
      <w:pPr>
        <w:spacing w:after="0" w:line="240" w:lineRule="auto"/>
      </w:pPr>
    </w:p>
    <w:p w14:paraId="34293836" w14:textId="77777777" w:rsidR="007A311A" w:rsidRDefault="007A311A">
      <w:pPr>
        <w:spacing w:after="0" w:line="240" w:lineRule="auto"/>
      </w:pPr>
    </w:p>
    <w:p w14:paraId="394BB2A2" w14:textId="77777777" w:rsidR="007A311A" w:rsidRDefault="007A311A">
      <w:pPr>
        <w:spacing w:after="0" w:line="240" w:lineRule="auto"/>
      </w:pPr>
    </w:p>
    <w:p w14:paraId="00000220" w14:textId="77777777" w:rsidR="004A21DD" w:rsidRDefault="00D66F49" w:rsidP="00794D5F">
      <w:pPr>
        <w:widowControl w:val="0"/>
        <w:spacing w:before="228" w:after="0" w:line="240" w:lineRule="auto"/>
        <w:jc w:val="center"/>
        <w:rPr>
          <w:b/>
        </w:rPr>
      </w:pPr>
      <w:r>
        <w:rPr>
          <w:b/>
        </w:rPr>
        <w:t xml:space="preserve">FORMATO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2</w:t>
      </w:r>
    </w:p>
    <w:p w14:paraId="00000221" w14:textId="30425FFA" w:rsidR="004A21DD" w:rsidRDefault="00D66F49" w:rsidP="00625AA3">
      <w:pPr>
        <w:widowControl w:val="0"/>
        <w:spacing w:before="228" w:after="0" w:line="240" w:lineRule="auto"/>
        <w:jc w:val="center"/>
        <w:rPr>
          <w:b/>
        </w:rPr>
      </w:pPr>
      <w:r>
        <w:rPr>
          <w:b/>
        </w:rPr>
        <w:t>PROPUESTA TÉCNICA</w:t>
      </w:r>
    </w:p>
    <w:p w14:paraId="00000222" w14:textId="77777777" w:rsidR="004A21DD" w:rsidRDefault="004A21DD" w:rsidP="00625AA3">
      <w:pPr>
        <w:widowControl w:val="0"/>
        <w:spacing w:before="228" w:after="0" w:line="240" w:lineRule="auto"/>
        <w:jc w:val="center"/>
        <w:rPr>
          <w:b/>
        </w:rPr>
      </w:pPr>
    </w:p>
    <w:p w14:paraId="00000223" w14:textId="256AB8C6" w:rsidR="004A21DD" w:rsidRDefault="00D66F49" w:rsidP="00794D5F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</w:rPr>
        <w:t>“</w:t>
      </w:r>
      <w:r w:rsidR="00794D5F" w:rsidRPr="00537096">
        <w:rPr>
          <w:b/>
          <w:bCs/>
          <w:color w:val="000000"/>
        </w:rPr>
        <w:t xml:space="preserve">PROMOCIÓN DE LA LEY </w:t>
      </w:r>
      <w:proofErr w:type="spellStart"/>
      <w:r w:rsidR="00794D5F" w:rsidRPr="00537096">
        <w:rPr>
          <w:b/>
          <w:bCs/>
          <w:color w:val="000000"/>
        </w:rPr>
        <w:t>N°</w:t>
      </w:r>
      <w:proofErr w:type="spellEnd"/>
      <w:r w:rsidR="00794D5F" w:rsidRPr="00537096">
        <w:rPr>
          <w:b/>
          <w:bCs/>
          <w:color w:val="000000"/>
        </w:rPr>
        <w:t xml:space="preserve"> 18.450 DE FOMENTO AL RIEGO Y DRENAJE DE LA COMISIÓN NACIONAL DE RIEGO</w:t>
      </w:r>
      <w:r w:rsidR="00794D5F" w:rsidDel="00794D5F">
        <w:rPr>
          <w:b/>
        </w:rPr>
        <w:t xml:space="preserve"> </w:t>
      </w:r>
      <w:r>
        <w:rPr>
          <w:b/>
          <w:color w:val="000000"/>
        </w:rPr>
        <w:t>”</w:t>
      </w:r>
    </w:p>
    <w:p w14:paraId="00000224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tbl>
      <w:tblPr>
        <w:tblStyle w:val="2"/>
        <w:tblW w:w="8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4402"/>
        <w:gridCol w:w="3403"/>
      </w:tblGrid>
      <w:tr w:rsidR="00EB4235" w14:paraId="672E77B2" w14:textId="77777777" w:rsidTr="00F83351">
        <w:tc>
          <w:tcPr>
            <w:tcW w:w="980" w:type="dxa"/>
            <w:vAlign w:val="center"/>
          </w:tcPr>
          <w:p w14:paraId="00000225" w14:textId="77777777" w:rsidR="00EB4235" w:rsidRPr="00EA16EA" w:rsidRDefault="00EB4235" w:rsidP="00F83351">
            <w:pPr>
              <w:spacing w:before="228"/>
              <w:ind w:left="0"/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EA16EA">
              <w:rPr>
                <w:rFonts w:asciiTheme="minorHAnsi" w:eastAsia="Calibri" w:hAnsiTheme="minorHAnsi" w:cstheme="minorHAnsi"/>
              </w:rPr>
              <w:t>N°</w:t>
            </w:r>
            <w:proofErr w:type="spellEnd"/>
          </w:p>
        </w:tc>
        <w:tc>
          <w:tcPr>
            <w:tcW w:w="4402" w:type="dxa"/>
            <w:vAlign w:val="center"/>
          </w:tcPr>
          <w:p w14:paraId="00000226" w14:textId="77777777" w:rsidR="00EB4235" w:rsidRPr="00EA16EA" w:rsidRDefault="00EB4235" w:rsidP="00F83351">
            <w:pPr>
              <w:spacing w:before="228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A16EA">
              <w:rPr>
                <w:rFonts w:asciiTheme="minorHAnsi" w:eastAsia="Calibri" w:hAnsiTheme="minorHAnsi" w:cstheme="minorHAnsi"/>
                <w:b/>
              </w:rPr>
              <w:t>PRODUCTOS</w:t>
            </w:r>
          </w:p>
        </w:tc>
        <w:tc>
          <w:tcPr>
            <w:tcW w:w="3403" w:type="dxa"/>
            <w:vAlign w:val="center"/>
          </w:tcPr>
          <w:p w14:paraId="00000227" w14:textId="2B5AAD98" w:rsidR="00EB4235" w:rsidRPr="00EA16EA" w:rsidRDefault="00EB4235" w:rsidP="00F83351">
            <w:pPr>
              <w:spacing w:before="228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PROPUESTA DEL CONCURSANTE PARA ESTE ITEM</w:t>
            </w:r>
          </w:p>
        </w:tc>
      </w:tr>
      <w:tr w:rsidR="00EB4235" w14:paraId="7CB2D9DA" w14:textId="77777777" w:rsidTr="009E2996">
        <w:tc>
          <w:tcPr>
            <w:tcW w:w="980" w:type="dxa"/>
            <w:vAlign w:val="center"/>
          </w:tcPr>
          <w:p w14:paraId="00000229" w14:textId="77777777" w:rsidR="00EB4235" w:rsidRPr="00EA16EA" w:rsidRDefault="00EB4235">
            <w:pPr>
              <w:spacing w:before="228"/>
              <w:jc w:val="center"/>
              <w:rPr>
                <w:rFonts w:asciiTheme="minorHAnsi" w:eastAsia="Calibri" w:hAnsiTheme="minorHAnsi" w:cstheme="minorHAnsi"/>
              </w:rPr>
            </w:pPr>
            <w:r w:rsidRPr="00EA16E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4402" w:type="dxa"/>
          </w:tcPr>
          <w:p w14:paraId="0000022A" w14:textId="493F1CBD" w:rsidR="00EB4235" w:rsidRPr="00EA16EA" w:rsidRDefault="00EB4235" w:rsidP="00EA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/>
              <w:rPr>
                <w:rFonts w:asciiTheme="minorHAnsi" w:hAnsiTheme="minorHAnsi" w:cstheme="minorHAnsi"/>
              </w:rPr>
            </w:pPr>
            <w:r w:rsidRPr="00EA16EA">
              <w:rPr>
                <w:rFonts w:asciiTheme="minorHAnsi" w:hAnsiTheme="minorHAnsi" w:cstheme="minorHAnsi"/>
                <w:color w:val="000000"/>
              </w:rPr>
              <w:t>Apoyo para la presencia y participación de la CNR en seminarios y ferias del sector agrícola, con la finalidad exponer el quehacer institucional y profundizar acerca de los principales objetivos estratégicos de la institución.</w:t>
            </w:r>
          </w:p>
        </w:tc>
        <w:tc>
          <w:tcPr>
            <w:tcW w:w="3403" w:type="dxa"/>
          </w:tcPr>
          <w:p w14:paraId="0000022B" w14:textId="77777777" w:rsidR="00EB4235" w:rsidRPr="00EA16EA" w:rsidRDefault="00EB4235">
            <w:pPr>
              <w:spacing w:before="228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B4235" w14:paraId="1AAE26B4" w14:textId="77777777" w:rsidTr="009E2996">
        <w:tc>
          <w:tcPr>
            <w:tcW w:w="980" w:type="dxa"/>
            <w:vAlign w:val="center"/>
          </w:tcPr>
          <w:p w14:paraId="00000231" w14:textId="41147A66" w:rsidR="00EB4235" w:rsidRPr="00EA16EA" w:rsidRDefault="00EB4235">
            <w:pPr>
              <w:spacing w:before="228"/>
              <w:jc w:val="center"/>
              <w:rPr>
                <w:rFonts w:asciiTheme="minorHAnsi" w:eastAsia="Calibri" w:hAnsiTheme="minorHAnsi" w:cstheme="minorHAnsi"/>
              </w:rPr>
            </w:pPr>
            <w:r w:rsidRPr="00EA16EA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4402" w:type="dxa"/>
          </w:tcPr>
          <w:p w14:paraId="00000232" w14:textId="454A2A21" w:rsidR="00EB4235" w:rsidRPr="00EA16EA" w:rsidRDefault="00EB4235" w:rsidP="00EA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A16EA">
              <w:rPr>
                <w:rFonts w:asciiTheme="minorHAnsi" w:hAnsiTheme="minorHAnsi" w:cstheme="minorHAnsi"/>
                <w:color w:val="000000"/>
              </w:rPr>
              <w:t xml:space="preserve">Elaboración, diseño e impresión de trípticos, pendones, afiches y material de difusión para, de los distintos programas de la Ley N°18.450 de Fomento al Riego y Drenaje y las iniciativas de estudios ejecutadas: Pequeña Agricultura, Participación de la Mujer en la Ley de Riego, u otros. </w:t>
            </w:r>
          </w:p>
        </w:tc>
        <w:tc>
          <w:tcPr>
            <w:tcW w:w="3403" w:type="dxa"/>
          </w:tcPr>
          <w:p w14:paraId="00000233" w14:textId="77777777" w:rsidR="00EB4235" w:rsidRPr="00EA16EA" w:rsidRDefault="00EB4235">
            <w:pPr>
              <w:spacing w:before="228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B4235" w14:paraId="260F7CF7" w14:textId="77777777" w:rsidTr="009E2996">
        <w:tc>
          <w:tcPr>
            <w:tcW w:w="980" w:type="dxa"/>
            <w:vAlign w:val="center"/>
          </w:tcPr>
          <w:p w14:paraId="00000235" w14:textId="5DA211FC" w:rsidR="00EB4235" w:rsidRPr="00EA16EA" w:rsidRDefault="00EB4235">
            <w:pPr>
              <w:spacing w:before="228"/>
              <w:jc w:val="center"/>
              <w:rPr>
                <w:rFonts w:asciiTheme="minorHAnsi" w:eastAsia="Calibri" w:hAnsiTheme="minorHAnsi" w:cstheme="minorHAnsi"/>
              </w:rPr>
            </w:pPr>
            <w:r w:rsidRPr="00EA16EA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4402" w:type="dxa"/>
          </w:tcPr>
          <w:p w14:paraId="00000236" w14:textId="282FA8D6" w:rsidR="00EB4235" w:rsidRPr="00EA16EA" w:rsidRDefault="00EB4235" w:rsidP="003E054F">
            <w:pPr>
              <w:spacing w:before="228"/>
              <w:ind w:left="0"/>
              <w:rPr>
                <w:rFonts w:asciiTheme="minorHAnsi" w:eastAsia="Calibri" w:hAnsiTheme="minorHAnsi" w:cstheme="minorHAnsi"/>
              </w:rPr>
            </w:pPr>
            <w:r w:rsidRPr="003E054F">
              <w:rPr>
                <w:rFonts w:asciiTheme="minorHAnsi" w:eastAsia="Calibri" w:hAnsiTheme="minorHAnsi" w:cstheme="minorHAnsi"/>
              </w:rPr>
              <w:t>Seguimiento diario y oportuno de las publicaciones relacionados a la difusión de la Ley de Riego y sus concursos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3403" w:type="dxa"/>
          </w:tcPr>
          <w:p w14:paraId="00000237" w14:textId="77777777" w:rsidR="00EB4235" w:rsidRPr="00EA16EA" w:rsidRDefault="00EB4235">
            <w:pPr>
              <w:spacing w:before="228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B4235" w14:paraId="3B39E4B3" w14:textId="77777777" w:rsidTr="009E2996">
        <w:tc>
          <w:tcPr>
            <w:tcW w:w="980" w:type="dxa"/>
            <w:vAlign w:val="center"/>
          </w:tcPr>
          <w:p w14:paraId="00000239" w14:textId="5AE67AA2" w:rsidR="00EB4235" w:rsidRPr="00EA16EA" w:rsidRDefault="00EB4235">
            <w:pPr>
              <w:spacing w:before="228"/>
              <w:jc w:val="center"/>
              <w:rPr>
                <w:rFonts w:asciiTheme="minorHAnsi" w:eastAsia="Calibri" w:hAnsiTheme="minorHAnsi" w:cstheme="minorHAnsi"/>
              </w:rPr>
            </w:pPr>
            <w:r w:rsidRPr="00EA16EA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4402" w:type="dxa"/>
          </w:tcPr>
          <w:p w14:paraId="0000023A" w14:textId="466E3E81" w:rsidR="00EB4235" w:rsidRPr="003E054F" w:rsidRDefault="00EB4235" w:rsidP="003E0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EA16EA">
              <w:rPr>
                <w:rFonts w:asciiTheme="minorHAnsi" w:hAnsiTheme="minorHAnsi" w:cstheme="minorHAnsi"/>
                <w:color w:val="000000"/>
              </w:rPr>
              <w:t xml:space="preserve">Difusión en medios de comunicación escritos y digitales (Radio, TV, Periódicos u otros) de las distintas iniciativas de inversión y los concursos de la Ley de Riego. </w:t>
            </w:r>
          </w:p>
        </w:tc>
        <w:tc>
          <w:tcPr>
            <w:tcW w:w="3403" w:type="dxa"/>
          </w:tcPr>
          <w:p w14:paraId="0000023B" w14:textId="77777777" w:rsidR="00EB4235" w:rsidRPr="00EA16EA" w:rsidRDefault="00EB4235">
            <w:pPr>
              <w:spacing w:before="228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B4235" w14:paraId="4063C789" w14:textId="77777777" w:rsidTr="009E2996">
        <w:tc>
          <w:tcPr>
            <w:tcW w:w="980" w:type="dxa"/>
            <w:vAlign w:val="center"/>
          </w:tcPr>
          <w:p w14:paraId="79F01D84" w14:textId="03D5DA74" w:rsidR="00EB4235" w:rsidRPr="00EA16EA" w:rsidRDefault="00EB4235">
            <w:pPr>
              <w:spacing w:before="2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02" w:type="dxa"/>
          </w:tcPr>
          <w:p w14:paraId="0BA93B0E" w14:textId="797DB73B" w:rsidR="00EB4235" w:rsidRPr="00EA16EA" w:rsidRDefault="00EB4235" w:rsidP="00CB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Otros</w:t>
            </w:r>
            <w:r w:rsidR="001F5B3D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403" w:type="dxa"/>
          </w:tcPr>
          <w:p w14:paraId="764B435A" w14:textId="77777777" w:rsidR="00EB4235" w:rsidRPr="00EA16EA" w:rsidRDefault="00EB4235">
            <w:pPr>
              <w:spacing w:before="228"/>
              <w:rPr>
                <w:rFonts w:asciiTheme="minorHAnsi" w:hAnsiTheme="minorHAnsi" w:cstheme="minorHAnsi"/>
                <w:b/>
              </w:rPr>
            </w:pPr>
          </w:p>
        </w:tc>
      </w:tr>
    </w:tbl>
    <w:p w14:paraId="00000241" w14:textId="77777777" w:rsidR="004A21DD" w:rsidRDefault="00D66F49">
      <w:pPr>
        <w:widowControl w:val="0"/>
        <w:spacing w:before="228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Nota</w:t>
      </w:r>
      <w:r>
        <w:rPr>
          <w:b/>
          <w:sz w:val="20"/>
          <w:szCs w:val="20"/>
        </w:rPr>
        <w:t>: Los postulantes deberán completar la totalidad de los campos para ser evaluados.</w:t>
      </w:r>
    </w:p>
    <w:p w14:paraId="00000242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3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4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5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6544AA50" w14:textId="77777777" w:rsidR="00794D5F" w:rsidRDefault="00794D5F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24C1768E" w14:textId="77777777" w:rsidR="007A311A" w:rsidRDefault="007A311A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6" w14:textId="77777777" w:rsidR="004A21DD" w:rsidRDefault="004A21DD">
      <w:pPr>
        <w:widowControl w:val="0"/>
        <w:spacing w:before="228" w:after="0" w:line="240" w:lineRule="auto"/>
        <w:rPr>
          <w:sz w:val="20"/>
          <w:szCs w:val="20"/>
        </w:rPr>
      </w:pPr>
    </w:p>
    <w:p w14:paraId="00000247" w14:textId="77777777" w:rsidR="004A21DD" w:rsidRDefault="00D66F49">
      <w:pPr>
        <w:widowControl w:val="0"/>
        <w:spacing w:after="0" w:line="240" w:lineRule="auto"/>
        <w:ind w:left="567"/>
        <w:jc w:val="center"/>
      </w:pPr>
      <w:r>
        <w:rPr>
          <w:b/>
        </w:rPr>
        <w:t>FORMATO N°3</w:t>
      </w:r>
    </w:p>
    <w:p w14:paraId="00000248" w14:textId="77777777" w:rsidR="004A21DD" w:rsidRDefault="00D66F49">
      <w:pPr>
        <w:widowControl w:val="0"/>
        <w:spacing w:after="0" w:line="240" w:lineRule="auto"/>
        <w:ind w:left="2832" w:firstLine="708"/>
        <w:jc w:val="both"/>
        <w:rPr>
          <w:b/>
        </w:rPr>
      </w:pPr>
      <w:r>
        <w:rPr>
          <w:b/>
        </w:rPr>
        <w:t>EXPERIENCIA ACREDITADA</w:t>
      </w:r>
    </w:p>
    <w:p w14:paraId="00000249" w14:textId="77777777" w:rsidR="004A21DD" w:rsidRDefault="004A21DD">
      <w:pPr>
        <w:widowControl w:val="0"/>
        <w:spacing w:after="0" w:line="240" w:lineRule="auto"/>
        <w:ind w:left="2832" w:firstLine="708"/>
        <w:jc w:val="both"/>
        <w:rPr>
          <w:b/>
        </w:rPr>
      </w:pPr>
    </w:p>
    <w:p w14:paraId="0000024A" w14:textId="77777777" w:rsidR="004A21DD" w:rsidRDefault="004A21DD">
      <w:pPr>
        <w:widowControl w:val="0"/>
        <w:spacing w:after="0" w:line="240" w:lineRule="auto"/>
        <w:ind w:left="2832" w:firstLine="708"/>
        <w:jc w:val="both"/>
      </w:pPr>
    </w:p>
    <w:p w14:paraId="0000024B" w14:textId="1F867632" w:rsidR="004A21DD" w:rsidRDefault="00D66F49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</w:rPr>
        <w:t>“</w:t>
      </w:r>
      <w:r w:rsidR="00794D5F" w:rsidRPr="00537096">
        <w:rPr>
          <w:b/>
          <w:bCs/>
          <w:color w:val="000000"/>
        </w:rPr>
        <w:t xml:space="preserve">PROMOCIÓN DE LA LEY </w:t>
      </w:r>
      <w:proofErr w:type="spellStart"/>
      <w:r w:rsidR="00794D5F" w:rsidRPr="00537096">
        <w:rPr>
          <w:b/>
          <w:bCs/>
          <w:color w:val="000000"/>
        </w:rPr>
        <w:t>N°</w:t>
      </w:r>
      <w:proofErr w:type="spellEnd"/>
      <w:r w:rsidR="00794D5F" w:rsidRPr="00537096">
        <w:rPr>
          <w:b/>
          <w:bCs/>
          <w:color w:val="000000"/>
        </w:rPr>
        <w:t xml:space="preserve"> 18.450 DE FOMENTO AL RIEGO Y DRENAJE DE LA COMISIÓN NACIONAL DE RIEGO</w:t>
      </w:r>
      <w:r w:rsidR="00794D5F" w:rsidDel="00794D5F">
        <w:rPr>
          <w:b/>
        </w:rPr>
        <w:t xml:space="preserve"> </w:t>
      </w:r>
      <w:r>
        <w:rPr>
          <w:b/>
          <w:color w:val="000000"/>
        </w:rPr>
        <w:t>”</w:t>
      </w:r>
    </w:p>
    <w:p w14:paraId="0000024C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4D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4E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tbl>
      <w:tblPr>
        <w:tblStyle w:val="1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2628"/>
        <w:gridCol w:w="941"/>
        <w:gridCol w:w="4588"/>
      </w:tblGrid>
      <w:tr w:rsidR="004A21DD" w14:paraId="35CAD79D" w14:textId="77777777">
        <w:trPr>
          <w:jc w:val="center"/>
        </w:trPr>
        <w:tc>
          <w:tcPr>
            <w:tcW w:w="769" w:type="dxa"/>
            <w:vAlign w:val="center"/>
          </w:tcPr>
          <w:p w14:paraId="0000024F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28" w:type="dxa"/>
            <w:vAlign w:val="center"/>
          </w:tcPr>
          <w:p w14:paraId="00000250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Cliente (nombre empresa y contacto)</w:t>
            </w:r>
          </w:p>
        </w:tc>
        <w:tc>
          <w:tcPr>
            <w:tcW w:w="941" w:type="dxa"/>
            <w:vAlign w:val="center"/>
          </w:tcPr>
          <w:p w14:paraId="00000251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4588" w:type="dxa"/>
            <w:vAlign w:val="center"/>
          </w:tcPr>
          <w:p w14:paraId="00000252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acreditación. (contrato, orden de compra, o factura)</w:t>
            </w:r>
          </w:p>
        </w:tc>
      </w:tr>
      <w:tr w:rsidR="004A21DD" w14:paraId="41BE7E46" w14:textId="77777777">
        <w:trPr>
          <w:jc w:val="center"/>
        </w:trPr>
        <w:tc>
          <w:tcPr>
            <w:tcW w:w="769" w:type="dxa"/>
            <w:vAlign w:val="center"/>
          </w:tcPr>
          <w:p w14:paraId="00000253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8" w:type="dxa"/>
            <w:vAlign w:val="center"/>
          </w:tcPr>
          <w:p w14:paraId="0000025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55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56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57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43FF0DE9" w14:textId="77777777">
        <w:trPr>
          <w:jc w:val="center"/>
        </w:trPr>
        <w:tc>
          <w:tcPr>
            <w:tcW w:w="769" w:type="dxa"/>
            <w:vAlign w:val="center"/>
          </w:tcPr>
          <w:p w14:paraId="00000258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8" w:type="dxa"/>
            <w:vAlign w:val="center"/>
          </w:tcPr>
          <w:p w14:paraId="0000025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5A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5B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5C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2AC56C40" w14:textId="77777777">
        <w:trPr>
          <w:jc w:val="center"/>
        </w:trPr>
        <w:tc>
          <w:tcPr>
            <w:tcW w:w="769" w:type="dxa"/>
            <w:vAlign w:val="center"/>
          </w:tcPr>
          <w:p w14:paraId="0000025D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28" w:type="dxa"/>
            <w:vAlign w:val="center"/>
          </w:tcPr>
          <w:p w14:paraId="0000025E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5F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0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61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72D6AD76" w14:textId="77777777">
        <w:trPr>
          <w:jc w:val="center"/>
        </w:trPr>
        <w:tc>
          <w:tcPr>
            <w:tcW w:w="769" w:type="dxa"/>
            <w:vAlign w:val="center"/>
          </w:tcPr>
          <w:p w14:paraId="00000262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8" w:type="dxa"/>
            <w:vAlign w:val="center"/>
          </w:tcPr>
          <w:p w14:paraId="00000263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6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5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66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30C97C62" w14:textId="77777777">
        <w:trPr>
          <w:jc w:val="center"/>
        </w:trPr>
        <w:tc>
          <w:tcPr>
            <w:tcW w:w="769" w:type="dxa"/>
            <w:vAlign w:val="center"/>
          </w:tcPr>
          <w:p w14:paraId="00000267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28" w:type="dxa"/>
            <w:vAlign w:val="center"/>
          </w:tcPr>
          <w:p w14:paraId="00000268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6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A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6B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3CB58076" w14:textId="77777777">
        <w:trPr>
          <w:jc w:val="center"/>
        </w:trPr>
        <w:tc>
          <w:tcPr>
            <w:tcW w:w="769" w:type="dxa"/>
            <w:vAlign w:val="center"/>
          </w:tcPr>
          <w:p w14:paraId="0000026C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28" w:type="dxa"/>
            <w:vAlign w:val="center"/>
          </w:tcPr>
          <w:p w14:paraId="0000026D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6E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F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0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1A0E05F0" w14:textId="77777777">
        <w:trPr>
          <w:jc w:val="center"/>
        </w:trPr>
        <w:tc>
          <w:tcPr>
            <w:tcW w:w="769" w:type="dxa"/>
            <w:vAlign w:val="center"/>
          </w:tcPr>
          <w:p w14:paraId="00000271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28" w:type="dxa"/>
            <w:vAlign w:val="center"/>
          </w:tcPr>
          <w:p w14:paraId="00000272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73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7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5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27067E36" w14:textId="77777777">
        <w:trPr>
          <w:jc w:val="center"/>
        </w:trPr>
        <w:tc>
          <w:tcPr>
            <w:tcW w:w="769" w:type="dxa"/>
            <w:vAlign w:val="center"/>
          </w:tcPr>
          <w:p w14:paraId="00000276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28" w:type="dxa"/>
            <w:vAlign w:val="center"/>
          </w:tcPr>
          <w:p w14:paraId="00000277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78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7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A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3F24B608" w14:textId="77777777">
        <w:trPr>
          <w:jc w:val="center"/>
        </w:trPr>
        <w:tc>
          <w:tcPr>
            <w:tcW w:w="769" w:type="dxa"/>
            <w:vAlign w:val="center"/>
          </w:tcPr>
          <w:p w14:paraId="0000027B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28" w:type="dxa"/>
            <w:vAlign w:val="center"/>
          </w:tcPr>
          <w:p w14:paraId="0000027C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7D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7E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F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7E6837A1" w14:textId="77777777">
        <w:trPr>
          <w:jc w:val="center"/>
        </w:trPr>
        <w:tc>
          <w:tcPr>
            <w:tcW w:w="769" w:type="dxa"/>
            <w:vAlign w:val="center"/>
          </w:tcPr>
          <w:p w14:paraId="00000280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28" w:type="dxa"/>
            <w:vAlign w:val="center"/>
          </w:tcPr>
          <w:p w14:paraId="00000281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82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83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8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7F2B1CD0" w14:textId="77777777">
        <w:trPr>
          <w:jc w:val="center"/>
        </w:trPr>
        <w:tc>
          <w:tcPr>
            <w:tcW w:w="769" w:type="dxa"/>
            <w:vAlign w:val="center"/>
          </w:tcPr>
          <w:p w14:paraId="00000285" w14:textId="77777777" w:rsidR="004A21DD" w:rsidRDefault="00D66F49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28" w:type="dxa"/>
            <w:vAlign w:val="center"/>
          </w:tcPr>
          <w:p w14:paraId="00000286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87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88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8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00028A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B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C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D" w14:textId="77777777" w:rsidR="004A21DD" w:rsidRDefault="00D66F49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NOTA: los respaldos de órdenes de compra deben adjuntarse. </w:t>
      </w:r>
    </w:p>
    <w:p w14:paraId="0000028E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F" w14:textId="77777777" w:rsidR="004A21DD" w:rsidRDefault="00D66F49">
      <w:pPr>
        <w:widowControl w:val="0"/>
        <w:spacing w:after="0" w:line="240" w:lineRule="auto"/>
        <w:ind w:left="567"/>
        <w:jc w:val="both"/>
        <w:rPr>
          <w:b/>
        </w:rPr>
      </w:pPr>
      <w:r>
        <w:br w:type="page"/>
      </w:r>
    </w:p>
    <w:p w14:paraId="00000290" w14:textId="77777777" w:rsidR="004A21DD" w:rsidRDefault="004A21DD">
      <w:pPr>
        <w:widowControl w:val="0"/>
        <w:spacing w:after="0" w:line="240" w:lineRule="auto"/>
        <w:ind w:left="567"/>
        <w:jc w:val="both"/>
        <w:rPr>
          <w:b/>
        </w:rPr>
      </w:pPr>
    </w:p>
    <w:p w14:paraId="00000291" w14:textId="77777777" w:rsidR="004A21DD" w:rsidRDefault="004A21DD">
      <w:pPr>
        <w:widowControl w:val="0"/>
        <w:spacing w:after="0" w:line="240" w:lineRule="auto"/>
        <w:ind w:left="567"/>
        <w:jc w:val="both"/>
        <w:rPr>
          <w:b/>
        </w:rPr>
      </w:pPr>
    </w:p>
    <w:p w14:paraId="00000292" w14:textId="77777777" w:rsidR="004A21DD" w:rsidRDefault="00D66F49">
      <w:pPr>
        <w:widowControl w:val="0"/>
        <w:spacing w:after="0" w:line="240" w:lineRule="auto"/>
        <w:ind w:left="567"/>
        <w:jc w:val="center"/>
        <w:rPr>
          <w:b/>
        </w:rPr>
      </w:pPr>
      <w:bookmarkStart w:id="0" w:name="_Hlk166234989"/>
      <w:r>
        <w:rPr>
          <w:b/>
        </w:rPr>
        <w:t xml:space="preserve">FORMATO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4</w:t>
      </w:r>
    </w:p>
    <w:p w14:paraId="5E2B35A9" w14:textId="77777777" w:rsidR="00570264" w:rsidRPr="00570264" w:rsidRDefault="00570264" w:rsidP="00570264">
      <w:pPr>
        <w:widowControl w:val="0"/>
        <w:spacing w:after="0" w:line="240" w:lineRule="auto"/>
        <w:ind w:left="567" w:right="133"/>
        <w:jc w:val="center"/>
        <w:rPr>
          <w:b/>
        </w:rPr>
      </w:pPr>
      <w:r w:rsidRPr="00570264">
        <w:rPr>
          <w:b/>
        </w:rPr>
        <w:t>ACEPTA PRESUPUESTO DISPONIBLE</w:t>
      </w:r>
    </w:p>
    <w:p w14:paraId="00000294" w14:textId="7C71CBBB" w:rsidR="004A21DD" w:rsidRDefault="00570264" w:rsidP="00CB207D">
      <w:pPr>
        <w:widowControl w:val="0"/>
        <w:spacing w:after="0" w:line="240" w:lineRule="auto"/>
        <w:ind w:left="567" w:right="133"/>
        <w:jc w:val="center"/>
        <w:rPr>
          <w:i/>
        </w:rPr>
      </w:pPr>
      <w:r w:rsidRPr="00570264">
        <w:rPr>
          <w:b/>
        </w:rPr>
        <w:t>(Presentar en archivo .</w:t>
      </w:r>
      <w:proofErr w:type="spellStart"/>
      <w:r w:rsidRPr="00570264">
        <w:rPr>
          <w:b/>
        </w:rPr>
        <w:t>doc</w:t>
      </w:r>
      <w:proofErr w:type="spellEnd"/>
      <w:r w:rsidRPr="00570264">
        <w:rPr>
          <w:b/>
        </w:rPr>
        <w:t xml:space="preserve"> o .</w:t>
      </w:r>
      <w:proofErr w:type="spellStart"/>
      <w:r w:rsidRPr="00570264">
        <w:rPr>
          <w:b/>
        </w:rPr>
        <w:t>pdf</w:t>
      </w:r>
      <w:proofErr w:type="spellEnd"/>
      <w:r w:rsidRPr="00570264">
        <w:rPr>
          <w:b/>
        </w:rPr>
        <w:t>)</w:t>
      </w:r>
    </w:p>
    <w:bookmarkEnd w:id="0"/>
    <w:p w14:paraId="00000295" w14:textId="77777777" w:rsidR="004A21DD" w:rsidRDefault="004A21DD">
      <w:pPr>
        <w:widowControl w:val="0"/>
        <w:spacing w:after="0" w:line="240" w:lineRule="auto"/>
        <w:ind w:left="567" w:right="133"/>
        <w:jc w:val="center"/>
        <w:rPr>
          <w:b/>
        </w:rPr>
      </w:pPr>
    </w:p>
    <w:p w14:paraId="00000296" w14:textId="77777777" w:rsidR="004A21DD" w:rsidRDefault="004A21DD">
      <w:pPr>
        <w:widowControl w:val="0"/>
        <w:spacing w:after="0" w:line="240" w:lineRule="auto"/>
        <w:ind w:left="2832" w:firstLine="708"/>
        <w:jc w:val="both"/>
      </w:pPr>
    </w:p>
    <w:p w14:paraId="00000297" w14:textId="6488CF6E" w:rsidR="004A21DD" w:rsidRDefault="00D66F49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</w:rPr>
        <w:t>“</w:t>
      </w:r>
      <w:r w:rsidR="00794D5F" w:rsidRPr="00537096">
        <w:rPr>
          <w:b/>
          <w:bCs/>
          <w:color w:val="000000"/>
        </w:rPr>
        <w:t xml:space="preserve">PROMOCIÓN DE LA LEY </w:t>
      </w:r>
      <w:proofErr w:type="spellStart"/>
      <w:r w:rsidR="00794D5F" w:rsidRPr="00537096">
        <w:rPr>
          <w:b/>
          <w:bCs/>
          <w:color w:val="000000"/>
        </w:rPr>
        <w:t>N°</w:t>
      </w:r>
      <w:proofErr w:type="spellEnd"/>
      <w:r w:rsidR="00794D5F" w:rsidRPr="00537096">
        <w:rPr>
          <w:b/>
          <w:bCs/>
          <w:color w:val="000000"/>
        </w:rPr>
        <w:t xml:space="preserve"> 18.450 DE FOMENTO AL RIEGO Y DRENAJE DE LA COMISIÓN NACIONAL DE RIEGO</w:t>
      </w:r>
      <w:r>
        <w:rPr>
          <w:b/>
          <w:color w:val="000000"/>
        </w:rPr>
        <w:t>”</w:t>
      </w:r>
    </w:p>
    <w:p w14:paraId="00000298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9" w14:textId="77777777" w:rsidR="004A21DD" w:rsidRDefault="004A21DD">
      <w:pPr>
        <w:widowControl w:val="0"/>
        <w:spacing w:after="0" w:line="240" w:lineRule="auto"/>
        <w:ind w:left="120" w:right="133"/>
        <w:jc w:val="both"/>
      </w:pPr>
      <w:bookmarkStart w:id="1" w:name="_Hlk166235011"/>
    </w:p>
    <w:p w14:paraId="0000029A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C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D" w14:textId="5D75997F" w:rsidR="004A21DD" w:rsidRDefault="00D66F49">
      <w:pPr>
        <w:widowControl w:val="0"/>
        <w:spacing w:after="0" w:line="240" w:lineRule="auto"/>
        <w:ind w:left="120" w:right="133"/>
        <w:jc w:val="both"/>
      </w:pPr>
      <w:r>
        <w:t xml:space="preserve">NOMBRE DEL </w:t>
      </w:r>
      <w:r w:rsidR="00570264">
        <w:t xml:space="preserve">CONCURSANTE </w:t>
      </w:r>
      <w:r>
        <w:t xml:space="preserve"> O RAZÓN SOCIAL:</w:t>
      </w:r>
    </w:p>
    <w:p w14:paraId="0000029E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F" w14:textId="77777777" w:rsidR="004A21DD" w:rsidRDefault="00D66F49">
      <w:pPr>
        <w:widowControl w:val="0"/>
        <w:spacing w:after="0" w:line="240" w:lineRule="auto"/>
        <w:ind w:left="120" w:right="133"/>
        <w:jc w:val="both"/>
      </w:pPr>
      <w:r>
        <w:t>___________________________________________________________________________</w:t>
      </w:r>
    </w:p>
    <w:p w14:paraId="000002A0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A4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A5" w14:textId="4CB015BC" w:rsidR="004A21DD" w:rsidRDefault="00EB4235">
      <w:pPr>
        <w:widowControl w:val="0"/>
        <w:spacing w:after="0" w:line="240" w:lineRule="auto"/>
        <w:ind w:left="142"/>
        <w:jc w:val="both"/>
      </w:pPr>
      <w:r>
        <w:t>PORCENTAJE DE COMISIÓN PARA LA EJECUCIÓN DEL CONVENIO: _________</w:t>
      </w:r>
    </w:p>
    <w:p w14:paraId="000002AC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AD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AE" w14:textId="6E02A9AF" w:rsidR="004A21DD" w:rsidRDefault="00570264">
      <w:pPr>
        <w:widowControl w:val="0"/>
        <w:spacing w:after="0" w:line="240" w:lineRule="auto"/>
        <w:ind w:right="133"/>
        <w:jc w:val="both"/>
      </w:pPr>
      <w:r w:rsidRPr="00570264">
        <w:rPr>
          <w:b/>
        </w:rPr>
        <w:t xml:space="preserve">Acepto el presupuesto destinado para ejecutar las actividades solicitadas en las presentes bases, indicado en el punto 1.3. </w:t>
      </w:r>
    </w:p>
    <w:p w14:paraId="000002AF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4" w14:textId="77777777" w:rsidR="004A21DD" w:rsidRDefault="004A21DD" w:rsidP="00625AA3">
      <w:pPr>
        <w:widowControl w:val="0"/>
        <w:spacing w:after="0" w:line="240" w:lineRule="auto"/>
        <w:ind w:right="133"/>
        <w:jc w:val="both"/>
      </w:pPr>
    </w:p>
    <w:p w14:paraId="000002B5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6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B7" w14:textId="77777777" w:rsidR="004A21DD" w:rsidRDefault="00D66F49">
      <w:pPr>
        <w:widowControl w:val="0"/>
        <w:tabs>
          <w:tab w:val="left" w:pos="-1440"/>
          <w:tab w:val="left" w:pos="-720"/>
          <w:tab w:val="left" w:pos="0"/>
        </w:tabs>
        <w:spacing w:after="0" w:line="240" w:lineRule="auto"/>
        <w:ind w:left="567"/>
        <w:jc w:val="center"/>
      </w:pPr>
      <w:r>
        <w:t>_____________________________________________________</w:t>
      </w:r>
    </w:p>
    <w:p w14:paraId="000002B8" w14:textId="77777777" w:rsidR="004A21DD" w:rsidRDefault="00D66F49">
      <w:pPr>
        <w:widowControl w:val="0"/>
        <w:tabs>
          <w:tab w:val="left" w:pos="-1440"/>
          <w:tab w:val="left" w:pos="-720"/>
          <w:tab w:val="left" w:pos="0"/>
        </w:tabs>
        <w:spacing w:after="0" w:line="240" w:lineRule="auto"/>
        <w:ind w:left="567"/>
        <w:jc w:val="center"/>
      </w:pPr>
      <w:r>
        <w:t>FIRMA REPRESENTANTE LEGAL</w:t>
      </w:r>
    </w:p>
    <w:bookmarkEnd w:id="1"/>
    <w:p w14:paraId="000002C6" w14:textId="77777777" w:rsidR="004A21DD" w:rsidRDefault="004A21DD" w:rsidP="00625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2C7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7FD17266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419AF860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733F0AE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12B521F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FE52B6C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6584863F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5E951BB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8FC5493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F045FB1" w14:textId="77777777" w:rsidR="003D3345" w:rsidRDefault="003D334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A" w14:textId="77777777" w:rsidR="004A21DD" w:rsidRDefault="004A21DD">
      <w:pPr>
        <w:widowControl w:val="0"/>
        <w:spacing w:after="0" w:line="240" w:lineRule="auto"/>
        <w:jc w:val="both"/>
        <w:rPr>
          <w:color w:val="000000"/>
        </w:rPr>
      </w:pPr>
    </w:p>
    <w:p w14:paraId="4460493D" w14:textId="77777777" w:rsidR="003D3345" w:rsidRDefault="003D3345">
      <w:pPr>
        <w:widowControl w:val="0"/>
        <w:spacing w:after="0" w:line="240" w:lineRule="auto"/>
        <w:jc w:val="both"/>
        <w:rPr>
          <w:color w:val="000000"/>
        </w:rPr>
      </w:pPr>
    </w:p>
    <w:p w14:paraId="4320A8D5" w14:textId="77777777" w:rsidR="003D3345" w:rsidRDefault="003D3345">
      <w:pPr>
        <w:widowControl w:val="0"/>
        <w:spacing w:after="0" w:line="240" w:lineRule="auto"/>
        <w:jc w:val="both"/>
        <w:rPr>
          <w:color w:val="000000"/>
        </w:rPr>
      </w:pPr>
    </w:p>
    <w:p w14:paraId="35534316" w14:textId="77777777" w:rsidR="003D3345" w:rsidRDefault="003D3345">
      <w:pPr>
        <w:widowControl w:val="0"/>
        <w:spacing w:after="0" w:line="240" w:lineRule="auto"/>
        <w:jc w:val="both"/>
        <w:rPr>
          <w:color w:val="000000"/>
        </w:rPr>
      </w:pPr>
    </w:p>
    <w:sectPr w:rsidR="003D334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5D96"/>
    <w:multiLevelType w:val="hybridMultilevel"/>
    <w:tmpl w:val="46861446"/>
    <w:lvl w:ilvl="0" w:tplc="02D88C5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F83"/>
    <w:multiLevelType w:val="multilevel"/>
    <w:tmpl w:val="468CE04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959" w:hanging="494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5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992" w:hanging="1800"/>
      </w:pPr>
      <w:rPr>
        <w:b w:val="0"/>
      </w:rPr>
    </w:lvl>
  </w:abstractNum>
  <w:abstractNum w:abstractNumId="2" w15:restartNumberingAfterBreak="0">
    <w:nsid w:val="12847E98"/>
    <w:multiLevelType w:val="multilevel"/>
    <w:tmpl w:val="C52818A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13666"/>
    <w:multiLevelType w:val="multilevel"/>
    <w:tmpl w:val="7D9A12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31E2"/>
    <w:multiLevelType w:val="multilevel"/>
    <w:tmpl w:val="C15C708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43570A"/>
    <w:multiLevelType w:val="multilevel"/>
    <w:tmpl w:val="B9044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9E35E8"/>
    <w:multiLevelType w:val="multilevel"/>
    <w:tmpl w:val="67B61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6D85"/>
    <w:multiLevelType w:val="multilevel"/>
    <w:tmpl w:val="B1323D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5846291"/>
    <w:multiLevelType w:val="multilevel"/>
    <w:tmpl w:val="530679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5ABE"/>
    <w:multiLevelType w:val="hybridMultilevel"/>
    <w:tmpl w:val="92A6860C"/>
    <w:lvl w:ilvl="0" w:tplc="3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D68FA"/>
    <w:multiLevelType w:val="multilevel"/>
    <w:tmpl w:val="C266544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66E05A42"/>
    <w:multiLevelType w:val="hybridMultilevel"/>
    <w:tmpl w:val="DAC8D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32D88"/>
    <w:multiLevelType w:val="multilevel"/>
    <w:tmpl w:val="F3D622B8"/>
    <w:lvl w:ilvl="0">
      <w:start w:val="5"/>
      <w:numFmt w:val="decimal"/>
      <w:lvlText w:val="%1."/>
      <w:lvlJc w:val="left"/>
      <w:pPr>
        <w:ind w:left="510" w:hanging="510"/>
      </w:pPr>
    </w:lvl>
    <w:lvl w:ilvl="1">
      <w:start w:val="2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404766480">
    <w:abstractNumId w:val="10"/>
  </w:num>
  <w:num w:numId="2" w16cid:durableId="2115902776">
    <w:abstractNumId w:val="1"/>
  </w:num>
  <w:num w:numId="3" w16cid:durableId="86196881">
    <w:abstractNumId w:val="6"/>
  </w:num>
  <w:num w:numId="4" w16cid:durableId="174459490">
    <w:abstractNumId w:val="12"/>
  </w:num>
  <w:num w:numId="5" w16cid:durableId="502670377">
    <w:abstractNumId w:val="5"/>
  </w:num>
  <w:num w:numId="6" w16cid:durableId="685716963">
    <w:abstractNumId w:val="3"/>
  </w:num>
  <w:num w:numId="7" w16cid:durableId="204802890">
    <w:abstractNumId w:val="2"/>
  </w:num>
  <w:num w:numId="8" w16cid:durableId="694306959">
    <w:abstractNumId w:val="7"/>
  </w:num>
  <w:num w:numId="9" w16cid:durableId="1478036383">
    <w:abstractNumId w:val="4"/>
  </w:num>
  <w:num w:numId="10" w16cid:durableId="1353800908">
    <w:abstractNumId w:val="0"/>
  </w:num>
  <w:num w:numId="11" w16cid:durableId="909077028">
    <w:abstractNumId w:val="11"/>
  </w:num>
  <w:num w:numId="12" w16cid:durableId="353773143">
    <w:abstractNumId w:val="9"/>
  </w:num>
  <w:num w:numId="13" w16cid:durableId="1873573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DD"/>
    <w:rsid w:val="0000672A"/>
    <w:rsid w:val="0001037E"/>
    <w:rsid w:val="00023406"/>
    <w:rsid w:val="00055776"/>
    <w:rsid w:val="0005617F"/>
    <w:rsid w:val="00075B69"/>
    <w:rsid w:val="00090E2F"/>
    <w:rsid w:val="0009755F"/>
    <w:rsid w:val="000A6845"/>
    <w:rsid w:val="000D1F7D"/>
    <w:rsid w:val="000F07DB"/>
    <w:rsid w:val="001172F7"/>
    <w:rsid w:val="00163A3B"/>
    <w:rsid w:val="00165CF2"/>
    <w:rsid w:val="0016626C"/>
    <w:rsid w:val="001736CA"/>
    <w:rsid w:val="00174E8E"/>
    <w:rsid w:val="00187FAA"/>
    <w:rsid w:val="00190BE4"/>
    <w:rsid w:val="00193C84"/>
    <w:rsid w:val="001945FC"/>
    <w:rsid w:val="00196E6E"/>
    <w:rsid w:val="001C4669"/>
    <w:rsid w:val="001C641C"/>
    <w:rsid w:val="001D2A2E"/>
    <w:rsid w:val="001F15E0"/>
    <w:rsid w:val="001F5B3D"/>
    <w:rsid w:val="00201A82"/>
    <w:rsid w:val="002167B5"/>
    <w:rsid w:val="00232B48"/>
    <w:rsid w:val="00250C35"/>
    <w:rsid w:val="00256296"/>
    <w:rsid w:val="00270C41"/>
    <w:rsid w:val="00285996"/>
    <w:rsid w:val="002A41DE"/>
    <w:rsid w:val="002B5EC4"/>
    <w:rsid w:val="002C11BE"/>
    <w:rsid w:val="002C7C7F"/>
    <w:rsid w:val="00305A1C"/>
    <w:rsid w:val="00320569"/>
    <w:rsid w:val="00320581"/>
    <w:rsid w:val="00324D6F"/>
    <w:rsid w:val="0033683B"/>
    <w:rsid w:val="0034496F"/>
    <w:rsid w:val="0034533D"/>
    <w:rsid w:val="00347604"/>
    <w:rsid w:val="00351AD3"/>
    <w:rsid w:val="00362853"/>
    <w:rsid w:val="00370C34"/>
    <w:rsid w:val="003908EB"/>
    <w:rsid w:val="003A0D3F"/>
    <w:rsid w:val="003A4CEB"/>
    <w:rsid w:val="003A7239"/>
    <w:rsid w:val="003B6A5B"/>
    <w:rsid w:val="003D3345"/>
    <w:rsid w:val="003D5378"/>
    <w:rsid w:val="003E054F"/>
    <w:rsid w:val="003E668E"/>
    <w:rsid w:val="003E79ED"/>
    <w:rsid w:val="003F3B50"/>
    <w:rsid w:val="003F62CA"/>
    <w:rsid w:val="004071CA"/>
    <w:rsid w:val="004117F5"/>
    <w:rsid w:val="00415184"/>
    <w:rsid w:val="004464A3"/>
    <w:rsid w:val="004648D9"/>
    <w:rsid w:val="00472AEC"/>
    <w:rsid w:val="00476CB9"/>
    <w:rsid w:val="00483097"/>
    <w:rsid w:val="00484C1A"/>
    <w:rsid w:val="004A21DD"/>
    <w:rsid w:val="004B636D"/>
    <w:rsid w:val="004D5372"/>
    <w:rsid w:val="004D5B4A"/>
    <w:rsid w:val="004F1CE5"/>
    <w:rsid w:val="004F30AB"/>
    <w:rsid w:val="00504469"/>
    <w:rsid w:val="00513300"/>
    <w:rsid w:val="0053070E"/>
    <w:rsid w:val="00532ED9"/>
    <w:rsid w:val="00570264"/>
    <w:rsid w:val="00581788"/>
    <w:rsid w:val="005A0DD3"/>
    <w:rsid w:val="005C51AC"/>
    <w:rsid w:val="005E2134"/>
    <w:rsid w:val="005F3A74"/>
    <w:rsid w:val="005F55CA"/>
    <w:rsid w:val="005F742D"/>
    <w:rsid w:val="006043BC"/>
    <w:rsid w:val="00625AA3"/>
    <w:rsid w:val="00633995"/>
    <w:rsid w:val="006526B6"/>
    <w:rsid w:val="0066293A"/>
    <w:rsid w:val="006639FD"/>
    <w:rsid w:val="00670B3E"/>
    <w:rsid w:val="00694B5D"/>
    <w:rsid w:val="00695C7D"/>
    <w:rsid w:val="0069643C"/>
    <w:rsid w:val="006A14A9"/>
    <w:rsid w:val="006B113E"/>
    <w:rsid w:val="006B2182"/>
    <w:rsid w:val="006E395D"/>
    <w:rsid w:val="006F436D"/>
    <w:rsid w:val="00711EF2"/>
    <w:rsid w:val="0071338D"/>
    <w:rsid w:val="0071715C"/>
    <w:rsid w:val="007207FA"/>
    <w:rsid w:val="007211F9"/>
    <w:rsid w:val="00724752"/>
    <w:rsid w:val="007255AB"/>
    <w:rsid w:val="007322B8"/>
    <w:rsid w:val="00743F8B"/>
    <w:rsid w:val="007715C0"/>
    <w:rsid w:val="00794D5F"/>
    <w:rsid w:val="007A311A"/>
    <w:rsid w:val="007A5316"/>
    <w:rsid w:val="007A5DA9"/>
    <w:rsid w:val="007A6AD6"/>
    <w:rsid w:val="007B6FAF"/>
    <w:rsid w:val="007C217D"/>
    <w:rsid w:val="007C2EF6"/>
    <w:rsid w:val="007D3EA2"/>
    <w:rsid w:val="0080492C"/>
    <w:rsid w:val="0081111B"/>
    <w:rsid w:val="008211B7"/>
    <w:rsid w:val="00824208"/>
    <w:rsid w:val="00834BB5"/>
    <w:rsid w:val="008459C1"/>
    <w:rsid w:val="008508E0"/>
    <w:rsid w:val="0085425B"/>
    <w:rsid w:val="00856990"/>
    <w:rsid w:val="00892988"/>
    <w:rsid w:val="008A79B1"/>
    <w:rsid w:val="008D7A45"/>
    <w:rsid w:val="008D7D1A"/>
    <w:rsid w:val="008F045B"/>
    <w:rsid w:val="008F3920"/>
    <w:rsid w:val="00920CAD"/>
    <w:rsid w:val="00936766"/>
    <w:rsid w:val="00950C4A"/>
    <w:rsid w:val="00977673"/>
    <w:rsid w:val="00984032"/>
    <w:rsid w:val="009A3BFB"/>
    <w:rsid w:val="009B5559"/>
    <w:rsid w:val="009E2996"/>
    <w:rsid w:val="009F56C6"/>
    <w:rsid w:val="00A018B8"/>
    <w:rsid w:val="00A23AE1"/>
    <w:rsid w:val="00A258B2"/>
    <w:rsid w:val="00A341E6"/>
    <w:rsid w:val="00A369F5"/>
    <w:rsid w:val="00A45AEC"/>
    <w:rsid w:val="00A55A62"/>
    <w:rsid w:val="00A561A1"/>
    <w:rsid w:val="00A603EF"/>
    <w:rsid w:val="00A63466"/>
    <w:rsid w:val="00A91267"/>
    <w:rsid w:val="00AA6B7F"/>
    <w:rsid w:val="00AC3683"/>
    <w:rsid w:val="00AC4500"/>
    <w:rsid w:val="00AC6BFC"/>
    <w:rsid w:val="00AD00EA"/>
    <w:rsid w:val="00AD683C"/>
    <w:rsid w:val="00AD7469"/>
    <w:rsid w:val="00AF7D42"/>
    <w:rsid w:val="00B16021"/>
    <w:rsid w:val="00B20672"/>
    <w:rsid w:val="00B34AF6"/>
    <w:rsid w:val="00B44AF5"/>
    <w:rsid w:val="00B6794D"/>
    <w:rsid w:val="00B80C71"/>
    <w:rsid w:val="00B97A1B"/>
    <w:rsid w:val="00BB3F46"/>
    <w:rsid w:val="00BB62A6"/>
    <w:rsid w:val="00BB6C8A"/>
    <w:rsid w:val="00BC2CC5"/>
    <w:rsid w:val="00C12061"/>
    <w:rsid w:val="00C26FFC"/>
    <w:rsid w:val="00C34630"/>
    <w:rsid w:val="00C34AD0"/>
    <w:rsid w:val="00C40D45"/>
    <w:rsid w:val="00C418D0"/>
    <w:rsid w:val="00C527B9"/>
    <w:rsid w:val="00C544A9"/>
    <w:rsid w:val="00C5681B"/>
    <w:rsid w:val="00C67FD6"/>
    <w:rsid w:val="00CA34D7"/>
    <w:rsid w:val="00CB0C67"/>
    <w:rsid w:val="00CB207D"/>
    <w:rsid w:val="00CB6B95"/>
    <w:rsid w:val="00CD1BB5"/>
    <w:rsid w:val="00CD30E5"/>
    <w:rsid w:val="00CE0EFE"/>
    <w:rsid w:val="00CF04D9"/>
    <w:rsid w:val="00D10320"/>
    <w:rsid w:val="00D56967"/>
    <w:rsid w:val="00D66151"/>
    <w:rsid w:val="00D66F49"/>
    <w:rsid w:val="00D7237F"/>
    <w:rsid w:val="00D9060F"/>
    <w:rsid w:val="00DA54B2"/>
    <w:rsid w:val="00DC3332"/>
    <w:rsid w:val="00DD3A05"/>
    <w:rsid w:val="00DD64BB"/>
    <w:rsid w:val="00DF2D34"/>
    <w:rsid w:val="00E210D9"/>
    <w:rsid w:val="00E2156B"/>
    <w:rsid w:val="00E27E72"/>
    <w:rsid w:val="00E54583"/>
    <w:rsid w:val="00E6465D"/>
    <w:rsid w:val="00E860E4"/>
    <w:rsid w:val="00E90BCB"/>
    <w:rsid w:val="00EA161E"/>
    <w:rsid w:val="00EA16EA"/>
    <w:rsid w:val="00EA1D38"/>
    <w:rsid w:val="00EA4C2B"/>
    <w:rsid w:val="00EB04DF"/>
    <w:rsid w:val="00EB0656"/>
    <w:rsid w:val="00EB4235"/>
    <w:rsid w:val="00EC6050"/>
    <w:rsid w:val="00EC618B"/>
    <w:rsid w:val="00EF2367"/>
    <w:rsid w:val="00F14A4A"/>
    <w:rsid w:val="00F165A8"/>
    <w:rsid w:val="00F262FC"/>
    <w:rsid w:val="00F83351"/>
    <w:rsid w:val="00F842ED"/>
    <w:rsid w:val="00F939E0"/>
    <w:rsid w:val="00FB3246"/>
    <w:rsid w:val="00FC1653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76F0"/>
  <w15:docId w15:val="{829CCCCB-11F5-4CF0-A924-3EFB134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A6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FD42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4237"/>
    <w:rPr>
      <w:color w:val="605E5C"/>
      <w:shd w:val="clear" w:color="auto" w:fill="E1DFDD"/>
    </w:rPr>
  </w:style>
  <w:style w:type="paragraph" w:styleId="Prrafodelista">
    <w:name w:val="List Paragraph"/>
    <w:aliases w:val="Enfasis con raya,viñeta,Viñeta A Alquim,Viñeta A,Título Tablas y Figuras,1_List Paragraph,Párrafo,List Paragraph"/>
    <w:basedOn w:val="Normal"/>
    <w:link w:val="PrrafodelistaCar"/>
    <w:uiPriority w:val="34"/>
    <w:qFormat/>
    <w:rsid w:val="00FD4237"/>
    <w:pPr>
      <w:ind w:left="720"/>
      <w:contextualSpacing/>
    </w:pPr>
  </w:style>
  <w:style w:type="character" w:customStyle="1" w:styleId="PrrafodelistaCar">
    <w:name w:val="Párrafo de lista Car"/>
    <w:aliases w:val="Enfasis con raya Car,viñeta Car,Viñeta A Alquim Car,Viñeta A Car,Título Tablas y Figuras Car,1_List Paragraph Car,Párrafo Car,List Paragraph Car"/>
    <w:link w:val="Prrafodelista"/>
    <w:uiPriority w:val="34"/>
    <w:rsid w:val="003920F1"/>
  </w:style>
  <w:style w:type="table" w:styleId="Tablaconcuadrcula">
    <w:name w:val="Table Grid"/>
    <w:basedOn w:val="Tablanormal"/>
    <w:uiPriority w:val="39"/>
    <w:rsid w:val="005F53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A64C09"/>
    <w:pPr>
      <w:spacing w:line="300" w:lineRule="auto"/>
    </w:pPr>
    <w:rPr>
      <w:rFonts w:eastAsia="Times New Roman" w:cs="Times New Roman"/>
      <w:sz w:val="21"/>
      <w:szCs w:val="21"/>
      <w:lang w:val="es-CL" w:eastAsia="es-CL"/>
    </w:rPr>
  </w:style>
  <w:style w:type="paragraph" w:styleId="Textoindependiente">
    <w:name w:val="Body Text"/>
    <w:aliases w:val="Car1,Car11,Car111,Car2,Car3,Car4, Car,Car5,Epígrafe1"/>
    <w:basedOn w:val="Normal"/>
    <w:link w:val="TextoindependienteCar"/>
    <w:qFormat/>
    <w:rsid w:val="00A64C09"/>
    <w:pPr>
      <w:tabs>
        <w:tab w:val="left" w:pos="-1440"/>
        <w:tab w:val="left" w:pos="-720"/>
        <w:tab w:val="left" w:pos="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i/>
      <w:spacing w:val="-3"/>
      <w:szCs w:val="20"/>
    </w:rPr>
  </w:style>
  <w:style w:type="character" w:customStyle="1" w:styleId="TextoindependienteCar">
    <w:name w:val="Texto independiente Car"/>
    <w:aliases w:val="Car1 Car,Car11 Car,Car111 Car,Car2 Car,Car3 Car,Car4 Car, Car Car,Car5 Car,Epígrafe1 Car"/>
    <w:basedOn w:val="Fuentedeprrafopredeter"/>
    <w:link w:val="Textoindependiente"/>
    <w:rsid w:val="00A64C09"/>
    <w:rPr>
      <w:rFonts w:ascii="CG Times" w:eastAsia="Times New Roman" w:hAnsi="CG Times" w:cs="Times New Roman"/>
      <w:i/>
      <w:spacing w:val="-3"/>
      <w:kern w:val="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4257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7358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A2E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2E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2E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E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EF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A3A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28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H/clUsm5RuPGLQhzTTgHvnhhgA==">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PV. Vergara</dc:creator>
  <cp:keywords/>
  <dc:description/>
  <cp:lastModifiedBy>Leslie Tempini</cp:lastModifiedBy>
  <cp:revision>3</cp:revision>
  <cp:lastPrinted>2025-03-04T15:10:00Z</cp:lastPrinted>
  <dcterms:created xsi:type="dcterms:W3CDTF">2025-04-21T15:32:00Z</dcterms:created>
  <dcterms:modified xsi:type="dcterms:W3CDTF">2025-04-21T15:32:00Z</dcterms:modified>
</cp:coreProperties>
</file>